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09" w:rsidRPr="00C25FBD" w:rsidRDefault="00C25FBD" w:rsidP="00C25FBD">
      <w:pPr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C25FBD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C25FBD" w:rsidRDefault="00C25FBD" w:rsidP="00C25F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5FBD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25FBD" w:rsidRDefault="00C25FBD" w:rsidP="00C25FBD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FBD">
        <w:rPr>
          <w:rFonts w:ascii="Times New Roman" w:hAnsi="Times New Roman" w:cs="Times New Roman"/>
          <w:sz w:val="28"/>
          <w:szCs w:val="28"/>
        </w:rPr>
        <w:t xml:space="preserve">МБУ ДО СМР «Дом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25FBD">
        <w:rPr>
          <w:rFonts w:ascii="Times New Roman" w:hAnsi="Times New Roman" w:cs="Times New Roman"/>
          <w:sz w:val="28"/>
          <w:szCs w:val="28"/>
        </w:rPr>
        <w:t>ворчества»</w:t>
      </w:r>
    </w:p>
    <w:p w:rsidR="00C25FBD" w:rsidRPr="00C25FBD" w:rsidRDefault="00C25FBD" w:rsidP="00C25FBD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___________Т.М. Шубина</w:t>
      </w:r>
    </w:p>
    <w:p w:rsidR="00DF667E" w:rsidRDefault="00DF667E"/>
    <w:p w:rsidR="00DF667E" w:rsidRDefault="00DF667E" w:rsidP="00DF6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67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667E" w:rsidRPr="00DF667E" w:rsidRDefault="00DF667E" w:rsidP="00DF66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667E">
        <w:rPr>
          <w:rFonts w:ascii="Times New Roman" w:hAnsi="Times New Roman" w:cs="Times New Roman"/>
          <w:sz w:val="28"/>
          <w:szCs w:val="28"/>
        </w:rPr>
        <w:t>о конкурсе чтецов</w:t>
      </w:r>
      <w:r w:rsidR="00B13A62">
        <w:rPr>
          <w:rFonts w:ascii="Times New Roman" w:hAnsi="Times New Roman" w:cs="Times New Roman"/>
          <w:sz w:val="28"/>
          <w:szCs w:val="28"/>
        </w:rPr>
        <w:t xml:space="preserve"> </w:t>
      </w:r>
      <w:r w:rsidR="00B13A62" w:rsidRPr="00B13A62">
        <w:rPr>
          <w:rFonts w:ascii="Times New Roman" w:hAnsi="Times New Roman" w:cs="Times New Roman"/>
          <w:sz w:val="28"/>
          <w:szCs w:val="28"/>
        </w:rPr>
        <w:t xml:space="preserve">«Мир поэзии А. </w:t>
      </w:r>
      <w:r w:rsidR="00C25FBD">
        <w:rPr>
          <w:rFonts w:ascii="Times New Roman" w:hAnsi="Times New Roman" w:cs="Times New Roman"/>
          <w:sz w:val="28"/>
          <w:szCs w:val="28"/>
        </w:rPr>
        <w:t xml:space="preserve">Я. </w:t>
      </w:r>
      <w:r w:rsidR="00B13A62" w:rsidRPr="00B13A62">
        <w:rPr>
          <w:rFonts w:ascii="Times New Roman" w:hAnsi="Times New Roman" w:cs="Times New Roman"/>
          <w:sz w:val="28"/>
          <w:szCs w:val="28"/>
        </w:rPr>
        <w:t>Яшина»</w:t>
      </w:r>
      <w:r w:rsidRPr="00DF66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667E" w:rsidRPr="00C25FBD" w:rsidRDefault="00DF667E" w:rsidP="00DF667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посвященного 105-й годовщине со дня рождения Александра Яшина</w:t>
      </w:r>
    </w:p>
    <w:p w:rsidR="00CA5EB4" w:rsidRDefault="004C545A" w:rsidP="00CA5EB4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</w:t>
      </w:r>
      <w:r w:rsidR="00CA5EB4">
        <w:rPr>
          <w:rStyle w:val="c10"/>
          <w:b/>
          <w:bCs/>
          <w:color w:val="000000"/>
          <w:sz w:val="28"/>
          <w:szCs w:val="28"/>
        </w:rPr>
        <w:t>. ОБЩИЕ ПОЛОЖЕНИЯ</w:t>
      </w:r>
    </w:p>
    <w:p w:rsidR="00CA5EB4" w:rsidRDefault="00CA5EB4" w:rsidP="00B13A62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1.1. Настоящее положение определяет цели и задачи, условия и порядок проведения конкурса чтецов «</w:t>
      </w:r>
      <w:r w:rsidR="00B13A62">
        <w:rPr>
          <w:rStyle w:val="c5"/>
          <w:color w:val="000000"/>
          <w:sz w:val="28"/>
          <w:szCs w:val="28"/>
        </w:rPr>
        <w:t xml:space="preserve">Мир поэзии А. </w:t>
      </w:r>
      <w:r w:rsidR="00C25FBD">
        <w:rPr>
          <w:rStyle w:val="c5"/>
          <w:color w:val="000000"/>
          <w:sz w:val="28"/>
          <w:szCs w:val="28"/>
        </w:rPr>
        <w:t xml:space="preserve">Я. </w:t>
      </w:r>
      <w:r w:rsidR="00B13A62">
        <w:rPr>
          <w:rStyle w:val="c5"/>
          <w:color w:val="000000"/>
          <w:sz w:val="28"/>
          <w:szCs w:val="28"/>
        </w:rPr>
        <w:t>Яшина</w:t>
      </w:r>
      <w:r>
        <w:rPr>
          <w:rStyle w:val="c5"/>
          <w:color w:val="000000"/>
          <w:sz w:val="28"/>
          <w:szCs w:val="28"/>
        </w:rPr>
        <w:t>».</w:t>
      </w:r>
    </w:p>
    <w:p w:rsidR="00571911" w:rsidRPr="00571911" w:rsidRDefault="00CA5EB4" w:rsidP="005719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571911" w:rsidRPr="00571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571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="00571911" w:rsidRPr="00571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 КОНКУРСА</w:t>
      </w:r>
    </w:p>
    <w:p w:rsidR="00CA5EB4" w:rsidRPr="00571911" w:rsidRDefault="00571911" w:rsidP="00C25FB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 конкурса: </w:t>
      </w:r>
      <w:r w:rsidR="00CA5EB4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r w:rsidR="004D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подростков</w:t>
      </w:r>
      <w:r w:rsidR="00CA5EB4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культурно-творческому наследию</w:t>
      </w:r>
      <w:r w:rsid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Яшина</w:t>
      </w:r>
      <w:r w:rsidR="00CA5EB4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911" w:rsidRPr="00571911" w:rsidRDefault="00571911" w:rsidP="005719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</w:t>
      </w:r>
    </w:p>
    <w:p w:rsidR="00571911" w:rsidRPr="00571911" w:rsidRDefault="00C25FBD" w:rsidP="00B13A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 творчески одаренных детей.</w:t>
      </w:r>
    </w:p>
    <w:p w:rsidR="00571911" w:rsidRPr="00571911" w:rsidRDefault="00C25FBD" w:rsidP="00B13A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 и развитие детей и подростков.</w:t>
      </w:r>
    </w:p>
    <w:p w:rsidR="00571911" w:rsidRPr="00571911" w:rsidRDefault="00C25FBD" w:rsidP="00B13A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школьников к культурно-творческому наследию</w:t>
      </w:r>
      <w:r w:rsid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Яшина</w:t>
      </w:r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911" w:rsidRPr="00571911" w:rsidRDefault="00C25FBD" w:rsidP="006875E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читательского кругозора </w:t>
      </w:r>
      <w:proofErr w:type="gramStart"/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71911"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911" w:rsidRPr="00571911" w:rsidRDefault="00571911" w:rsidP="00CA5EB4">
      <w:pPr>
        <w:pStyle w:val="a3"/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4D5256" w:rsidRPr="00CA5EB4" w:rsidRDefault="00571911" w:rsidP="004D5256">
      <w:pPr>
        <w:shd w:val="clear" w:color="auto" w:fill="FFFFFF"/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 </w:t>
      </w:r>
      <w:r w:rsid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среди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</w:t>
      </w:r>
      <w:r w:rsid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СМР «Дом творчества»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проявляющие художественные достижения и навыки выразительного чтения в жанре художественного слова.</w:t>
      </w:r>
      <w:r w:rsidR="004D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256" w:rsidRPr="00C25FBD">
        <w:rPr>
          <w:rFonts w:ascii="Times New Roman" w:hAnsi="Times New Roman" w:cs="Times New Roman"/>
          <w:color w:val="000000"/>
          <w:sz w:val="28"/>
          <w:szCs w:val="28"/>
        </w:rPr>
        <w:t>Участники Конкурса должны выучить наизусть и исполнить стихотворение.</w:t>
      </w:r>
    </w:p>
    <w:p w:rsidR="00571911" w:rsidRPr="00571911" w:rsidRDefault="00571911" w:rsidP="005719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71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И СРОКИ ПРОВЕДЕНИЯ КОНКУРСА</w:t>
      </w:r>
    </w:p>
    <w:p w:rsidR="00571911" w:rsidRDefault="00571911" w:rsidP="005719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Конкурс проводится</w:t>
      </w:r>
      <w:r w:rsid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февраля 2018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617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15.00</w:t>
      </w:r>
      <w:bookmarkStart w:id="0" w:name="_GoBack"/>
      <w:bookmarkEnd w:id="0"/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A5EB4" w:rsidRPr="00CA5EB4" w:rsidRDefault="00571911" w:rsidP="00C25FBD">
      <w:pPr>
        <w:shd w:val="clear" w:color="auto" w:fill="FFFFFF"/>
        <w:spacing w:after="0" w:line="240" w:lineRule="auto"/>
        <w:ind w:left="709"/>
        <w:jc w:val="both"/>
        <w:rPr>
          <w:rFonts w:ascii="Calibri" w:hAnsi="Calibri" w:cs="Calibri"/>
          <w:color w:val="000000"/>
        </w:rPr>
      </w:pP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3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</w:t>
      </w:r>
      <w:r w:rsidRPr="00571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Поэзия </w:t>
      </w:r>
      <w:r w:rsidR="00CA5EB4" w:rsidRPr="00C25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А.Я. Яшина.</w:t>
      </w:r>
      <w:r w:rsidR="00CA5EB4" w:rsidRPr="00C25FBD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5EB4" w:rsidRPr="00CA5EB4" w:rsidRDefault="00CA5EB4" w:rsidP="00B13A62">
      <w:pPr>
        <w:shd w:val="clear" w:color="auto" w:fill="FFFFFF"/>
        <w:spacing w:after="0" w:line="240" w:lineRule="auto"/>
        <w:ind w:left="709"/>
        <w:rPr>
          <w:rFonts w:ascii="Calibri" w:eastAsia="Times New Roman" w:hAnsi="Calibri" w:cs="Calibri"/>
          <w:color w:val="000000"/>
          <w:lang w:eastAsia="ru-RU"/>
        </w:rPr>
      </w:pP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Время выступления 3-5 минут.</w:t>
      </w:r>
    </w:p>
    <w:p w:rsidR="00CA5EB4" w:rsidRPr="00CA5EB4" w:rsidRDefault="00CA5EB4" w:rsidP="00CA5E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Жюри оценивает конкурсантов в следующих возрастных группах:</w:t>
      </w:r>
    </w:p>
    <w:p w:rsidR="00CA5EB4" w:rsidRPr="00CA5EB4" w:rsidRDefault="00CA5EB4" w:rsidP="00CA5EB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7-10 лет</w:t>
      </w: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II 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11-16 лет</w:t>
      </w:r>
      <w:r w:rsidRPr="00CA5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911" w:rsidRPr="00571911" w:rsidRDefault="00CA5EB4" w:rsidP="00CA5E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CA5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КОНКУРСА</w:t>
      </w:r>
    </w:p>
    <w:p w:rsidR="00CA5EB4" w:rsidRDefault="00CA5EB4" w:rsidP="00B13A62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5.1. </w:t>
      </w:r>
      <w:r>
        <w:rPr>
          <w:rStyle w:val="c5"/>
          <w:color w:val="000000"/>
          <w:sz w:val="28"/>
          <w:szCs w:val="28"/>
        </w:rPr>
        <w:t>Организационный комитет самостоятельно определяет формы и способы поощрения победителей.</w:t>
      </w:r>
    </w:p>
    <w:p w:rsidR="00CA5EB4" w:rsidRDefault="00CA5EB4" w:rsidP="00B13A62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</w:t>
      </w:r>
      <w:r w:rsidR="00B13A62">
        <w:rPr>
          <w:rStyle w:val="c5"/>
          <w:color w:val="000000"/>
          <w:sz w:val="28"/>
          <w:szCs w:val="28"/>
        </w:rPr>
        <w:t>.2. Победители</w:t>
      </w:r>
      <w:r>
        <w:rPr>
          <w:rStyle w:val="c5"/>
          <w:color w:val="000000"/>
          <w:sz w:val="28"/>
          <w:szCs w:val="28"/>
        </w:rPr>
        <w:t xml:space="preserve"> награждаются Дипломами I, II, III степени.</w:t>
      </w:r>
    </w:p>
    <w:p w:rsidR="00CA5EB4" w:rsidRDefault="00CA5EB4" w:rsidP="00CA5EB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</w:t>
      </w:r>
      <w:r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>3</w:t>
      </w:r>
      <w:r>
        <w:rPr>
          <w:rStyle w:val="c5"/>
          <w:color w:val="000000"/>
          <w:sz w:val="28"/>
          <w:szCs w:val="28"/>
        </w:rPr>
        <w:t>. Все участники конкурса награждаются грамотами за участие в конкурсе.</w:t>
      </w:r>
    </w:p>
    <w:p w:rsidR="00CA5EB4" w:rsidRDefault="00CA5EB4" w:rsidP="00CA5EB4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6</w:t>
      </w:r>
      <w:r>
        <w:rPr>
          <w:rStyle w:val="c10"/>
          <w:b/>
          <w:bCs/>
          <w:color w:val="000000"/>
          <w:sz w:val="28"/>
          <w:szCs w:val="28"/>
        </w:rPr>
        <w:t>. ЖЮРИ КОНКУРСА</w:t>
      </w:r>
    </w:p>
    <w:p w:rsidR="00CA5EB4" w:rsidRDefault="00CA5EB4" w:rsidP="00CA5EB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</w:t>
      </w:r>
      <w:r>
        <w:rPr>
          <w:rStyle w:val="c5"/>
          <w:color w:val="000000"/>
          <w:sz w:val="28"/>
          <w:szCs w:val="28"/>
        </w:rPr>
        <w:t>.1. Состав жюри</w:t>
      </w:r>
      <w:r w:rsidR="00B13A62">
        <w:rPr>
          <w:rStyle w:val="c5"/>
          <w:color w:val="000000"/>
          <w:sz w:val="28"/>
          <w:szCs w:val="28"/>
        </w:rPr>
        <w:t>:</w:t>
      </w:r>
    </w:p>
    <w:p w:rsidR="00CA5EB4" w:rsidRDefault="00CA5EB4" w:rsidP="006875E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</w:t>
      </w:r>
      <w:r>
        <w:rPr>
          <w:rStyle w:val="c5"/>
          <w:color w:val="000000"/>
          <w:sz w:val="28"/>
          <w:szCs w:val="28"/>
        </w:rPr>
        <w:t xml:space="preserve">. Шубина Т.М. </w:t>
      </w:r>
      <w:r w:rsidR="006875E9">
        <w:rPr>
          <w:rStyle w:val="c5"/>
          <w:color w:val="000000"/>
          <w:sz w:val="28"/>
          <w:szCs w:val="28"/>
        </w:rPr>
        <w:t>–</w:t>
      </w:r>
      <w:r>
        <w:rPr>
          <w:rStyle w:val="c5"/>
          <w:color w:val="000000"/>
          <w:sz w:val="28"/>
          <w:szCs w:val="28"/>
        </w:rPr>
        <w:t xml:space="preserve"> директор МБУ ДО СМР «Дом творчества». </w:t>
      </w:r>
    </w:p>
    <w:p w:rsidR="00CA5EB4" w:rsidRDefault="004D5256" w:rsidP="00CA5EB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</w:t>
      </w:r>
      <w:r w:rsidR="00CA5EB4">
        <w:rPr>
          <w:rStyle w:val="c5"/>
          <w:color w:val="000000"/>
          <w:sz w:val="28"/>
          <w:szCs w:val="28"/>
        </w:rPr>
        <w:t xml:space="preserve">. </w:t>
      </w:r>
      <w:r w:rsidR="006875E9">
        <w:rPr>
          <w:rStyle w:val="c5"/>
          <w:color w:val="000000"/>
          <w:sz w:val="28"/>
          <w:szCs w:val="28"/>
        </w:rPr>
        <w:t>Никифорова А.В. – педагог-организатор</w:t>
      </w:r>
      <w:r w:rsidR="00CA5EB4">
        <w:rPr>
          <w:rStyle w:val="c5"/>
          <w:color w:val="000000"/>
          <w:sz w:val="28"/>
          <w:szCs w:val="28"/>
        </w:rPr>
        <w:t>.</w:t>
      </w:r>
    </w:p>
    <w:p w:rsidR="004D5256" w:rsidRDefault="004D5256" w:rsidP="00CA5EB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3. </w:t>
      </w:r>
      <w:r w:rsidR="00617C8C">
        <w:rPr>
          <w:rStyle w:val="c5"/>
          <w:color w:val="000000"/>
          <w:sz w:val="28"/>
          <w:szCs w:val="28"/>
        </w:rPr>
        <w:t>Глазычева Т.Н. – представитель Родительского комитета.</w:t>
      </w:r>
    </w:p>
    <w:p w:rsidR="00DF667E" w:rsidRPr="00DF667E" w:rsidRDefault="00CA5EB4" w:rsidP="00C25FBD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6</w:t>
      </w:r>
      <w:r>
        <w:rPr>
          <w:rStyle w:val="c5"/>
          <w:color w:val="000000"/>
          <w:sz w:val="28"/>
          <w:szCs w:val="28"/>
        </w:rPr>
        <w:t>.2. Жюри оценивает выступления участников</w:t>
      </w:r>
      <w:r w:rsidR="006875E9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</w:t>
      </w:r>
      <w:r w:rsidR="006875E9">
        <w:rPr>
          <w:rStyle w:val="c5"/>
          <w:color w:val="000000"/>
          <w:sz w:val="28"/>
          <w:szCs w:val="28"/>
        </w:rPr>
        <w:t>о</w:t>
      </w:r>
      <w:r>
        <w:rPr>
          <w:rStyle w:val="c5"/>
          <w:color w:val="000000"/>
          <w:sz w:val="28"/>
          <w:szCs w:val="28"/>
        </w:rPr>
        <w:t>пределяет победителей и призёров, готовит предложения по награждению победителей и призёров.</w:t>
      </w:r>
    </w:p>
    <w:sectPr w:rsidR="00DF667E" w:rsidRPr="00DF667E" w:rsidSect="00DF6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31B52"/>
    <w:multiLevelType w:val="multilevel"/>
    <w:tmpl w:val="C36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F58F3"/>
    <w:multiLevelType w:val="multilevel"/>
    <w:tmpl w:val="479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7E"/>
    <w:rsid w:val="00215409"/>
    <w:rsid w:val="004C545A"/>
    <w:rsid w:val="004D5256"/>
    <w:rsid w:val="00571911"/>
    <w:rsid w:val="00617C8C"/>
    <w:rsid w:val="006875E9"/>
    <w:rsid w:val="00B13A62"/>
    <w:rsid w:val="00C25FBD"/>
    <w:rsid w:val="00CA5EB4"/>
    <w:rsid w:val="00D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5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1911"/>
  </w:style>
  <w:style w:type="character" w:customStyle="1" w:styleId="c5">
    <w:name w:val="c5"/>
    <w:basedOn w:val="a0"/>
    <w:rsid w:val="00571911"/>
  </w:style>
  <w:style w:type="paragraph" w:customStyle="1" w:styleId="c0">
    <w:name w:val="c0"/>
    <w:basedOn w:val="a"/>
    <w:rsid w:val="005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1911"/>
    <w:pPr>
      <w:ind w:left="720"/>
      <w:contextualSpacing/>
    </w:pPr>
  </w:style>
  <w:style w:type="paragraph" w:customStyle="1" w:styleId="c9">
    <w:name w:val="c9"/>
    <w:basedOn w:val="a"/>
    <w:rsid w:val="005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5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1911"/>
  </w:style>
  <w:style w:type="character" w:customStyle="1" w:styleId="c5">
    <w:name w:val="c5"/>
    <w:basedOn w:val="a0"/>
    <w:rsid w:val="00571911"/>
  </w:style>
  <w:style w:type="paragraph" w:customStyle="1" w:styleId="c0">
    <w:name w:val="c0"/>
    <w:basedOn w:val="a"/>
    <w:rsid w:val="005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1911"/>
    <w:pPr>
      <w:ind w:left="720"/>
      <w:contextualSpacing/>
    </w:pPr>
  </w:style>
  <w:style w:type="paragraph" w:customStyle="1" w:styleId="c9">
    <w:name w:val="c9"/>
    <w:basedOn w:val="a"/>
    <w:rsid w:val="005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2018-02-09T10:48:00Z</cp:lastPrinted>
  <dcterms:created xsi:type="dcterms:W3CDTF">2018-02-09T08:40:00Z</dcterms:created>
  <dcterms:modified xsi:type="dcterms:W3CDTF">2018-02-09T10:51:00Z</dcterms:modified>
</cp:coreProperties>
</file>